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0B8" w:rsidRDefault="00B000B8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000B8" w:rsidRDefault="00B000B8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 w:rsidRPr="00BF53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___________Л. Г. Шайдуллина                                                       З. М. Давлетбаев                                                                                                                                       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мая </w:t>
      </w:r>
      <w:r w:rsidRPr="00BF53ED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2023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г                                                                                  «2» мая 2023 г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53ED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ОУД 08 «</w:t>
      </w:r>
      <w:r w:rsidRPr="00BF53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География</w:t>
      </w:r>
      <w:r w:rsidRPr="00BF53ED">
        <w:rPr>
          <w:rFonts w:ascii="Times New Roman" w:eastAsia="Calibri" w:hAnsi="Times New Roman" w:cs="Times New Roman"/>
          <w:b/>
          <w:caps/>
          <w:sz w:val="24"/>
          <w:szCs w:val="24"/>
        </w:rPr>
        <w:t>»</w:t>
      </w:r>
    </w:p>
    <w:p w:rsidR="00DC278D" w:rsidRPr="00BF53ED" w:rsidRDefault="00DC278D" w:rsidP="00DC278D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zh-CN"/>
        </w:rPr>
      </w:pPr>
      <w:r w:rsidRPr="00BF53ED">
        <w:rPr>
          <w:rFonts w:ascii="Times New Roman" w:eastAsia="Calibri" w:hAnsi="Times New Roman" w:cs="Times New Roman"/>
          <w:sz w:val="24"/>
          <w:szCs w:val="24"/>
          <w:lang w:eastAsia="zh-CN"/>
        </w:rPr>
        <w:t>для специальности СПО</w:t>
      </w:r>
    </w:p>
    <w:p w:rsidR="00DC278D" w:rsidRPr="00BF53ED" w:rsidRDefault="00DC278D" w:rsidP="00DC27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Calibri" w:hAnsi="Times New Roman" w:cs="Times New Roman"/>
          <w:sz w:val="24"/>
          <w:szCs w:val="24"/>
          <w:lang w:eastAsia="zh-CN"/>
        </w:rPr>
        <w:t>40.02.02 Правоохранительная деятельность</w:t>
      </w: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2023</w:t>
      </w:r>
    </w:p>
    <w:p w:rsidR="00686E45" w:rsidRPr="00BF53ED" w:rsidRDefault="00686E45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C278D" w:rsidRPr="00BF53ED" w:rsidRDefault="00DC278D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686E45" w:rsidRPr="00BF53ED" w:rsidSect="00B000B8">
          <w:footerReference w:type="even" r:id="rId8"/>
          <w:footerReference w:type="default" r:id="rId9"/>
          <w:footerReference w:type="first" r:id="rId10"/>
          <w:pgSz w:w="11906" w:h="16838"/>
          <w:pgMar w:top="1134" w:right="567" w:bottom="1134" w:left="1134" w:header="0" w:footer="709" w:gutter="0"/>
          <w:cols w:space="1701"/>
          <w:titlePg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819"/>
        <w:gridCol w:w="5386"/>
      </w:tblGrid>
      <w:tr w:rsidR="00686E45" w:rsidRPr="00BF53ED" w:rsidTr="00DC278D">
        <w:tc>
          <w:tcPr>
            <w:tcW w:w="4819" w:type="dxa"/>
          </w:tcPr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Программа учебного предмета «География» разработана на основе: федерального государственного образовательного стандарта среднего общего образования (далее – ФГОС СОО); </w:t>
            </w: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примерной основной образовательной программы среднего общего образования (далее – ПООП СОО);</w:t>
            </w: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примерной рабочей программы общеобразовательной учебной дисциплины «География» для профессиональных образовательных организаций </w:t>
            </w: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учебного плана по специальности/профессии 40.02.02 Правоохранительная деятельность</w:t>
            </w: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Программа учебного предмета «География»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«География» разработано на основе: синхронизации образовательных результатов ФГОС СОО (личностных, предметных, </w:t>
            </w:r>
            <w:proofErr w:type="spellStart"/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и ФГОС СПО (ОК, ПК) с учетом интеграции и преемственности содержания по предмету «География» и содержания учебных дисциплин.</w:t>
            </w:r>
          </w:p>
          <w:p w:rsidR="00686E45" w:rsidRPr="00BF53ED" w:rsidRDefault="00686E45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</w:tbl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Организация-разработчик: ГАПОУ «Арский агропромышленный профессиональный колледж».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Разработчик:       Ахмадуллин А. С. - преподаватель 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B000B8">
      <w:pPr>
        <w:pStyle w:val="Default"/>
        <w:ind w:left="143" w:firstLine="708"/>
        <w:jc w:val="both"/>
      </w:pPr>
      <w:proofErr w:type="gramStart"/>
      <w:r w:rsidRPr="00BF53ED">
        <w:rPr>
          <w:rFonts w:eastAsia="Calibri"/>
        </w:rPr>
        <w:t>Рекомендована</w:t>
      </w:r>
      <w:proofErr w:type="gramEnd"/>
      <w:r w:rsidRPr="00BF53ED">
        <w:t xml:space="preserve">   Педагогическим Советом ГАПОУ «ААПК» протокол № 13 от 02.05.2023 г.</w:t>
      </w:r>
    </w:p>
    <w:p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0B8" w:rsidRDefault="00B000B8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КОНТРОЛЬ И ОЦЕНКА РЕЗУЛЬТАТОВ ОСВОЕНИЯ УЧЕБНОЙ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Pr="00BF53ED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DC278D" w:rsidRPr="00BF53E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</w:t>
      </w:r>
      <w:r w:rsidR="0036000E">
        <w:rPr>
          <w:rFonts w:ascii="Times New Roman" w:hAnsi="Times New Roman" w:cs="Times New Roman"/>
          <w:sz w:val="24"/>
          <w:szCs w:val="24"/>
        </w:rPr>
        <w:t xml:space="preserve">ОУД </w:t>
      </w:r>
      <w:r w:rsidRPr="00BF53ED">
        <w:rPr>
          <w:rFonts w:ascii="Times New Roman" w:hAnsi="Times New Roman" w:cs="Times New Roman"/>
          <w:sz w:val="24"/>
          <w:szCs w:val="24"/>
        </w:rPr>
        <w:t>образовательной программы в соответствии с ФГОС СПО по (профессии/специальности) 40.02.02 Правоохранительная деятельность</w:t>
      </w:r>
    </w:p>
    <w:p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</w:t>
      </w:r>
      <w:r w:rsidR="0036000E">
        <w:rPr>
          <w:rFonts w:ascii="Times New Roman" w:hAnsi="Times New Roman" w:cs="Times New Roman"/>
          <w:bCs/>
          <w:sz w:val="24"/>
          <w:szCs w:val="24"/>
        </w:rPr>
        <w:t>ния учебной дисциплины «География</w:t>
      </w:r>
      <w:bookmarkStart w:id="0" w:name="_GoBack"/>
      <w:bookmarkEnd w:id="0"/>
      <w:r w:rsidRPr="00BF53ED">
        <w:rPr>
          <w:rFonts w:ascii="Times New Roman" w:hAnsi="Times New Roman" w:cs="Times New Roman"/>
          <w:bCs/>
          <w:sz w:val="24"/>
          <w:szCs w:val="24"/>
        </w:rPr>
        <w:t>» обеспечивает достижение студентами следующих результатов: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личностных: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осознание обучающимися российской гражданской идентичности;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готовность к саморазвитию, самостоятельности и самоопределению;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наличие мотивации к обучению и личностному развитию;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B8294C" w:rsidRPr="00BF53ED" w:rsidRDefault="00B8294C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целенаправленный поиск переноса средств и способов действия в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профессиональную среду;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б) самоконтроль: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в) эмоциональный интеллект, предполагающий сформированное^: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686E45" w:rsidRPr="00BF53ED" w:rsidRDefault="00B8294C" w:rsidP="00B000B8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="00DC278D" w:rsidRPr="00BF53ED">
        <w:rPr>
          <w:rFonts w:ascii="Times New Roman" w:hAnsi="Times New Roman" w:cs="Times New Roman"/>
          <w:sz w:val="24"/>
          <w:szCs w:val="24"/>
        </w:rPr>
        <w:t>•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278D" w:rsidRPr="00BF53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="00DC278D"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разнообразных явлений и процессов: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объяснять </w:t>
      </w: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описывать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В результате освоения дисциплины студент должен обладать общими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lastRenderedPageBreak/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8294C" w:rsidRPr="00BF53ED" w:rsidRDefault="00B8294C" w:rsidP="00BF53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BF53ED" w:rsidRPr="00BF53ED" w:rsidRDefault="00BF53ED" w:rsidP="00BF53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F53ED" w:rsidRPr="00BF53ED" w:rsidRDefault="00BF53ED" w:rsidP="00BF53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Личностные результаты </w:t>
      </w:r>
    </w:p>
    <w:tbl>
      <w:tblPr>
        <w:tblOverlap w:val="never"/>
        <w:tblW w:w="882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2"/>
      </w:tblGrid>
      <w:tr w:rsidR="00B8294C" w:rsidRPr="00B8294C" w:rsidTr="00903B95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F53ED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F53ED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</w:t>
            </w:r>
          </w:p>
        </w:tc>
      </w:tr>
      <w:tr w:rsidR="00B8294C" w:rsidRPr="00B8294C" w:rsidTr="00903B95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психоактивных</w:t>
            </w:r>
            <w:proofErr w:type="spellEnd"/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тельно</w:t>
            </w:r>
            <w:proofErr w:type="spellEnd"/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меняющихся ситуациях</w:t>
            </w:r>
          </w:p>
        </w:tc>
      </w:tr>
      <w:tr w:rsidR="00B8294C" w:rsidRPr="00B8294C" w:rsidTr="00903B95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10</w:t>
            </w:r>
          </w:p>
          <w:p w:rsidR="00B8294C" w:rsidRPr="00B8294C" w:rsidRDefault="00B8294C" w:rsidP="00B829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B8294C" w:rsidRPr="00B8294C" w:rsidTr="00903B95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686E45" w:rsidRPr="00BF53ED" w:rsidRDefault="00686E45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0B8" w:rsidRDefault="00B000B8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0B8" w:rsidRDefault="00B000B8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Объем образовательной нагрузки: 72 часа;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всего учебных занятий: 72 часа;</w:t>
      </w:r>
    </w:p>
    <w:p w:rsidR="00686E45" w:rsidRPr="00BF53ED" w:rsidRDefault="00BF53ED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46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11"/>
          <w:footerReference w:type="default" r:id="rId12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686E45" w:rsidRPr="00BF53ED" w:rsidRDefault="00686E4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686E45" w:rsidRPr="00BF53ED" w:rsidRDefault="00DC278D" w:rsidP="00971B3B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686E45" w:rsidRPr="00BF53ED" w:rsidRDefault="00686E45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:rsidR="00686E45" w:rsidRPr="00BF53ED" w:rsidRDefault="00686E45">
      <w:pPr>
        <w:pStyle w:val="ab"/>
        <w:rPr>
          <w:i/>
        </w:rPr>
        <w:sectPr w:rsidR="00686E45" w:rsidRPr="00BF53ED">
          <w:footerReference w:type="even" r:id="rId13"/>
          <w:footerReference w:type="default" r:id="rId14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:rsidR="00686E45" w:rsidRPr="00BF53ED" w:rsidRDefault="00D73E0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№1</w:t>
            </w:r>
            <w:r w:rsid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:rsidR="009A66DF" w:rsidRPr="00BF53ED" w:rsidRDefault="00AF60ED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 w:rsidR="009A66DF"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9A66DF" w:rsidRPr="00BF53ED">
              <w:rPr>
                <w:bCs/>
                <w:sz w:val="24"/>
                <w:szCs w:val="24"/>
              </w:rPr>
              <w:t xml:space="preserve"> </w:t>
            </w:r>
            <w:r w:rsidR="009A66DF"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Взаимодействие природы и общества</w:t>
            </w:r>
            <w:r w:rsid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Природные ресурсы мира</w:t>
            </w:r>
          </w:p>
          <w:p w:rsidR="00D73E04" w:rsidRPr="00BF53ED" w:rsidRDefault="00D73E04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D73E04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EFD" w:rsidRP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Calibri"/>
                <w:bCs/>
                <w:lang w:eastAsia="ru-RU"/>
              </w:rPr>
              <w:t xml:space="preserve">10. </w:t>
            </w:r>
            <w:r w:rsidR="00750EFD">
              <w:rPr>
                <w:bCs/>
                <w:u w:val="single"/>
              </w:rPr>
              <w:t>Практическая работа №4</w:t>
            </w:r>
            <w:r w:rsidRPr="00BF53ED">
              <w:rPr>
                <w:bCs/>
                <w:u w:val="single"/>
              </w:rPr>
              <w:t>: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обеспеченности разных регионов и стран основными видами природных ресурсов, выделяя ресурсоизбыточные, ресурсодостаточные, ресурсонедостаточные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D73E04" w:rsidRPr="00BF53ED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D73E04" w:rsidRPr="00BF53ED" w:rsidTr="00903B95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14. Состав населения.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bCs/>
                <w:lang w:eastAsia="ru-RU"/>
              </w:rPr>
              <w:t xml:space="preserve"> 16.</w:t>
            </w:r>
            <w:r w:rsidRPr="00BF53ED">
              <w:rPr>
                <w:bCs/>
              </w:rPr>
              <w:t xml:space="preserve"> </w:t>
            </w:r>
            <w:r w:rsidRPr="00BF53ED">
              <w:rPr>
                <w:bCs/>
                <w:u w:val="single"/>
              </w:rPr>
              <w:t>Практическая</w:t>
            </w:r>
            <w:r w:rsidR="00750EFD">
              <w:rPr>
                <w:bCs/>
                <w:u w:val="single"/>
              </w:rPr>
              <w:t xml:space="preserve"> работа № 5</w:t>
            </w:r>
            <w:r w:rsidRPr="00BF53ED">
              <w:rPr>
                <w:bCs/>
                <w:u w:val="single"/>
              </w:rPr>
              <w:t>:</w:t>
            </w:r>
            <w:r w:rsidRPr="00BF53ED">
              <w:rPr>
                <w:bCs/>
              </w:rPr>
              <w:t xml:space="preserve"> </w:t>
            </w:r>
          </w:p>
          <w:p w:rsidR="00D73E04" w:rsidRPr="00D73E04" w:rsidRDefault="00D73E04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73E04" w:rsidRPr="00BF53ED" w:rsidRDefault="00D73E04" w:rsidP="00D73E04">
            <w:pPr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750EFD" w:rsidP="00D73E04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6</w:t>
            </w:r>
            <w:r w:rsidR="00D73E04" w:rsidRPr="00BF53ED">
              <w:rPr>
                <w:bCs/>
                <w:u w:val="single"/>
              </w:rPr>
              <w:t xml:space="preserve"> </w:t>
            </w:r>
          </w:p>
          <w:p w:rsidR="00D73E04" w:rsidRPr="00BF53ED" w:rsidRDefault="00D73E04" w:rsidP="00D73E04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 xml:space="preserve">Объяснение причин миграционных процессов в пределах Европы, </w:t>
            </w:r>
            <w:r w:rsidRPr="00BF53ED">
              <w:rPr>
                <w:bCs/>
              </w:rPr>
              <w:lastRenderedPageBreak/>
              <w:t>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 Этапы становления и развития мирового хозяйства</w:t>
            </w:r>
          </w:p>
          <w:p w:rsidR="00AF60ED" w:rsidRPr="00BF53ED" w:rsidRDefault="00AF60ED" w:rsidP="00AF60ED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 Научно-техническая революция.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 Современное состояние мирового хозяйства</w:t>
            </w:r>
          </w:p>
          <w:p w:rsidR="009A66DF" w:rsidRPr="00BF53ED" w:rsidRDefault="00750EFD" w:rsidP="009A66DF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7</w:t>
            </w:r>
            <w:r w:rsidR="009A66DF" w:rsidRPr="00BF53ED">
              <w:rPr>
                <w:bCs/>
                <w:u w:val="single"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24.География промышленности: горно - добывающая,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 Металлургия. Машиностроение. 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bCs/>
                <w:lang w:eastAsia="ru-RU"/>
              </w:rPr>
              <w:t xml:space="preserve">28. </w:t>
            </w:r>
            <w:r w:rsidRPr="00BF53ED">
              <w:rPr>
                <w:b/>
                <w:bCs/>
              </w:rPr>
              <w:t xml:space="preserve"> </w:t>
            </w:r>
            <w:r w:rsidRPr="00BF53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8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30.География сельского хозяйства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34. </w:t>
            </w:r>
            <w:r w:rsidRPr="00D73E0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9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686E4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38. Германия.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750EFD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rFonts w:eastAsia="Times New Roman"/>
                <w:lang w:eastAsia="ru-RU"/>
              </w:rPr>
              <w:t>40.</w:t>
            </w:r>
            <w:r w:rsidR="00AF60ED">
              <w:t xml:space="preserve"> </w:t>
            </w:r>
            <w:r w:rsidR="00AF60ED"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750EFD" w:rsidRPr="00750EFD">
              <w:rPr>
                <w:rFonts w:eastAsia="Times New Roman"/>
                <w:u w:val="single"/>
                <w:lang w:eastAsia="ru-RU"/>
              </w:rPr>
              <w:t xml:space="preserve"> № </w:t>
            </w:r>
            <w:r w:rsidR="00750EFD">
              <w:rPr>
                <w:rFonts w:eastAsia="Times New Roman"/>
                <w:u w:val="single"/>
                <w:lang w:eastAsia="ru-RU"/>
              </w:rPr>
              <w:t>10</w:t>
            </w:r>
            <w:r w:rsidR="00AF60ED" w:rsidRPr="00AF60ED">
              <w:rPr>
                <w:rFonts w:eastAsia="Times New Roman"/>
                <w:lang w:eastAsia="ru-RU"/>
              </w:rPr>
              <w:t xml:space="preserve">: «Характеристика особенностей </w:t>
            </w:r>
            <w:r w:rsidR="00AF60ED" w:rsidRPr="00AF60ED">
              <w:rPr>
                <w:rFonts w:eastAsia="Times New Roman"/>
                <w:lang w:eastAsia="ru-RU"/>
              </w:rPr>
              <w:lastRenderedPageBreak/>
              <w:t>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ОК3, ОК6, ОК11, ОК14, ЛР9, </w:t>
            </w: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 Япония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 Китай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№: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750E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 Бразилия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 Австралия и Океания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lang w:eastAsia="ru-RU"/>
              </w:rPr>
              <w:t xml:space="preserve">62. </w:t>
            </w:r>
            <w:r w:rsidR="00AF60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12</w:t>
            </w:r>
          </w:p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сравнительной экономико-географической </w:t>
            </w:r>
          </w:p>
          <w:p w:rsidR="009A66DF" w:rsidRPr="00BF53ED" w:rsidRDefault="00AF60ED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3.1 Глобальные проблемы человечества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 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 Демографическая проблема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567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 Экологическая проблема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lang w:eastAsia="ru-RU"/>
              </w:rPr>
              <w:t>72.</w:t>
            </w:r>
            <w:r w:rsidRPr="00BF53ED">
              <w:rPr>
                <w:b/>
                <w:bCs/>
              </w:rPr>
              <w:t xml:space="preserve"> </w:t>
            </w:r>
            <w:r w:rsidR="00750EFD">
              <w:rPr>
                <w:bCs/>
                <w:u w:val="single"/>
              </w:rPr>
              <w:t>Практическая работа 13</w:t>
            </w:r>
            <w:r w:rsidRPr="00BF53ED">
              <w:rPr>
                <w:bCs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ОК11, ОК14, ЛР9, ЛР10, ЛР15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5"/>
          <w:footerReference w:type="default" r:id="rId16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обучающихся;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B00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00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для профессий и специальностей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Start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00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 социально-экономического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Общедоступной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(«Единая коллекции цифровых образовательных ресурсов»).</w:t>
      </w:r>
    </w:p>
    <w:p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47"/>
        <w:gridCol w:w="2455"/>
        <w:gridCol w:w="2072"/>
        <w:gridCol w:w="2104"/>
      </w:tblGrid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8E5B90" w:rsidRPr="008E5B90" w:rsidTr="00903B95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психоактивных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 тестовый контроль.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психоактивных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ОК 3. Организовывать собственную деятельность, выбирать типовые методы и способы выполнения профессиональных задач,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либо преодолевающий зависимости от алкоголя, табака,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психоактивных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Практическая работа, Лабораторная работа   индивидуальная работа, решение задач, 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ОК 3. Организовывать собственную деятельность, выбирать типовые методы и способы выполнения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психоактивных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 тестовый контроль.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индивидуальная работа, решение задач, рефераты, сообщения.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ОК 11. 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психоактивных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 тестовый контроль.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психоактивных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тестовый контроль.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ОК 3. Организовывать собственную деятельность, выбирать типовые методы и способы выполнения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психоактивных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 тестовый контроль.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индивидуальная работа, решение задач, рефераты, сообщения.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ОК 11. 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квалификации.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58305D" w:rsidRDefault="0058305D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58305D" w:rsidRPr="008E5B90" w:rsidRDefault="0058305D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тестовый контроль.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lastRenderedPageBreak/>
              <w:t>Метапредметные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 xml:space="preserve"> результаты</w:t>
            </w: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формирование научного типа мышления, владение научной терминологией,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ключевыми понятиями и методами;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целенаправленный поиск переноса средств и способов действия в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58305D" w:rsidRPr="008E5B90" w:rsidTr="00903B95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осуществлять позитивное стратегическое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психоактивных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в) эмоциональный интеллект, предполагающий сформированное^: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эмоциональным изменениям и проявлять гибкость, быть открытым новому;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психоактивных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</w:tc>
      </w:tr>
    </w:tbl>
    <w:p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7"/>
          <w:footerReference w:type="default" r:id="rId18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19"/>
      <w:footerReference w:type="default" r:id="rId20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EB8" w:rsidRDefault="007F4EB8">
      <w:pPr>
        <w:spacing w:after="0" w:line="240" w:lineRule="auto"/>
      </w:pPr>
      <w:r>
        <w:separator/>
      </w:r>
    </w:p>
  </w:endnote>
  <w:endnote w:type="continuationSeparator" w:id="0">
    <w:p w:rsidR="007F4EB8" w:rsidRDefault="007F4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26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25</w:t>
    </w:r>
    <w:r>
      <w:fldChar w:fldCharType="end"/>
    </w:r>
  </w:p>
  <w:p w:rsidR="00903B95" w:rsidRDefault="00903B95">
    <w:pPr>
      <w:pStyle w:val="ab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28</w:t>
    </w:r>
    <w:r>
      <w:fldChar w:fldCharType="end"/>
    </w:r>
  </w:p>
  <w:p w:rsidR="00903B95" w:rsidRDefault="00903B95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27</w:t>
    </w:r>
    <w:r>
      <w:fldChar w:fldCharType="end"/>
    </w:r>
  </w:p>
  <w:p w:rsidR="00903B95" w:rsidRDefault="00903B95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6</w:t>
    </w:r>
    <w:r>
      <w:fldChar w:fldCharType="end"/>
    </w:r>
  </w:p>
  <w:p w:rsidR="00903B95" w:rsidRDefault="00903B9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5</w:t>
    </w:r>
    <w:r>
      <w:fldChar w:fldCharType="end"/>
    </w:r>
  </w:p>
  <w:p w:rsidR="00903B95" w:rsidRDefault="00903B9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95" w:rsidRDefault="00903B95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6000E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EB8" w:rsidRDefault="007F4EB8">
      <w:pPr>
        <w:spacing w:after="0" w:line="240" w:lineRule="auto"/>
      </w:pPr>
      <w:r>
        <w:separator/>
      </w:r>
    </w:p>
  </w:footnote>
  <w:footnote w:type="continuationSeparator" w:id="0">
    <w:p w:rsidR="007F4EB8" w:rsidRDefault="007F4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31DCD"/>
    <w:rsid w:val="0036000E"/>
    <w:rsid w:val="0058305D"/>
    <w:rsid w:val="00686E45"/>
    <w:rsid w:val="007508C6"/>
    <w:rsid w:val="00750EFD"/>
    <w:rsid w:val="007F4EB8"/>
    <w:rsid w:val="008E5B90"/>
    <w:rsid w:val="00903B95"/>
    <w:rsid w:val="00971B3B"/>
    <w:rsid w:val="009A66DF"/>
    <w:rsid w:val="00AF60ED"/>
    <w:rsid w:val="00B000B8"/>
    <w:rsid w:val="00B8294C"/>
    <w:rsid w:val="00BF53ED"/>
    <w:rsid w:val="00D73E04"/>
    <w:rsid w:val="00DC278D"/>
    <w:rsid w:val="00EE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c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c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8055</Words>
  <Characters>45917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37</cp:revision>
  <dcterms:created xsi:type="dcterms:W3CDTF">2017-02-19T18:05:00Z</dcterms:created>
  <dcterms:modified xsi:type="dcterms:W3CDTF">2023-10-12T09:15:00Z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